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10" w:rsidRPr="00661910" w:rsidRDefault="00661910" w:rsidP="006619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  <w:t>La oración que Dios no responde</w:t>
      </w:r>
      <w:r w:rsidRPr="00661910"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  <w:t>.</w:t>
      </w:r>
    </w:p>
    <w:p w:rsidR="00957D06" w:rsidRPr="00661910" w:rsidRDefault="00957D06" w:rsidP="006619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val="es-CL"/>
        </w:rPr>
      </w:pPr>
      <w:r w:rsidRPr="00661910">
        <w:rPr>
          <w:rFonts w:asciiTheme="minorHAnsi" w:hAnsiTheme="minorHAnsi" w:cstheme="minorHAnsi"/>
          <w:b/>
          <w:color w:val="000000" w:themeColor="text1"/>
          <w:sz w:val="22"/>
          <w:szCs w:val="22"/>
          <w:lang/>
        </w:rPr>
        <w:t>Jua</w:t>
      </w:r>
      <w:r w:rsidRPr="00661910"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  <w:t>n</w:t>
      </w:r>
      <w:r w:rsidRPr="00661910">
        <w:rPr>
          <w:rFonts w:asciiTheme="minorHAnsi" w:hAnsiTheme="minorHAnsi" w:cstheme="minorHAnsi"/>
          <w:b/>
          <w:color w:val="000000" w:themeColor="text1"/>
          <w:sz w:val="22"/>
          <w:szCs w:val="22"/>
          <w:lang/>
        </w:rPr>
        <w:t xml:space="preserve"> 15:7  </w:t>
      </w:r>
      <w:r w:rsidRPr="00661910"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  <w:t>“</w:t>
      </w:r>
      <w:r w:rsidRPr="00661910">
        <w:rPr>
          <w:rFonts w:asciiTheme="minorHAnsi" w:hAnsiTheme="minorHAnsi" w:cstheme="minorHAnsi"/>
          <w:b/>
          <w:color w:val="000000" w:themeColor="text1"/>
          <w:sz w:val="22"/>
          <w:szCs w:val="22"/>
          <w:lang/>
        </w:rPr>
        <w:t>Si permanec</w:t>
      </w:r>
      <w:r w:rsidRPr="0066191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/>
        </w:rPr>
        <w:t>éis en mí, y mis palabras permanecen en vosotros, pedid todo lo que queréis, y os será hecho</w:t>
      </w:r>
      <w:r w:rsidRPr="0066191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val="es-CL"/>
        </w:rPr>
        <w:t>”</w:t>
      </w:r>
    </w:p>
    <w:p w:rsidR="00957D06" w:rsidRDefault="00957D06" w:rsidP="006619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s-CL"/>
        </w:rPr>
      </w:pPr>
    </w:p>
    <w:p w:rsidR="00957D06" w:rsidRDefault="00957D06" w:rsidP="006619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s-CL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s-CL"/>
        </w:rPr>
        <w:t>Pedir es algo inherente al ser humano. Desde pequeños somos dependientes de que nos den de todo, cuidados, alimentos, diversión, abrigo y mucho más. Al parecer mientras más cosas tengamos nos sentimos más felices y completos. ¿A quién cuando niño le gustaba recibir muchos regalos? A todos por supuesto.</w:t>
      </w:r>
    </w:p>
    <w:p w:rsidR="00A56D30" w:rsidRDefault="00A56D30" w:rsidP="006619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s-CL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s-CL"/>
        </w:rPr>
        <w:t xml:space="preserve">Cuando somos más adultos, nos damos cuenta que ya no son juguetes lo que queremos, sino otras cosas que son mayor prioridad, trabajo, buen sueldo, estudios, casa, auto…. </w:t>
      </w:r>
      <w:r w:rsidR="00957D0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s-CL"/>
        </w:rPr>
        <w:t xml:space="preserve">Al traer nuestras vidas a Jesús, viene la oportunidad de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s-CL"/>
        </w:rPr>
        <w:t xml:space="preserve">cambiar nuestras vidas de escases </w:t>
      </w:r>
      <w:r w:rsidR="00957D0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s-CL"/>
        </w:rPr>
        <w:t xml:space="preserve"> ya que pensamos que con Cristo lo tenemos todo,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s-CL"/>
        </w:rPr>
        <w:t xml:space="preserve"> y sigue nuestra lista de peticiones diaria. </w:t>
      </w:r>
    </w:p>
    <w:p w:rsidR="00957D06" w:rsidRDefault="00A56D30" w:rsidP="006619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s-CL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s-CL"/>
        </w:rPr>
        <w:t>Sin embargo, al transitar por</w:t>
      </w:r>
      <w:r w:rsidR="00957D0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s-CL"/>
        </w:rPr>
        <w:t xml:space="preserve"> este camino, nos damos cuenta que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s-CL"/>
        </w:rPr>
        <w:t>aún siendo cristianos nos faltan muchas cosas, como un buen matrimonio, hijos obedientes, padres comprensivos, amigos que no nos fallen, una iglesia que nos contenga, sanidad, restauración, y de nuevo, ¡mucho más!</w:t>
      </w:r>
    </w:p>
    <w:p w:rsidR="00A56D30" w:rsidRDefault="00A56D30" w:rsidP="006619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s-CL"/>
        </w:rPr>
      </w:pPr>
    </w:p>
    <w:p w:rsidR="007B31A7" w:rsidRPr="00661910" w:rsidRDefault="00A56D30" w:rsidP="006619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s-CL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s-CL"/>
        </w:rPr>
        <w:t>Algunos, hasta nos enojamos con Dios porque nos parece que hemos sido engañados, ya que Él dice ¡pedid todo lo que queráis!</w:t>
      </w:r>
    </w:p>
    <w:p w:rsidR="00A56D30" w:rsidRDefault="00A56D30" w:rsidP="00661910">
      <w:pPr>
        <w:jc w:val="both"/>
      </w:pPr>
      <w:r>
        <w:t>Creo que nos falta comprensión de lo que es el cristianismo y también algo de comprensión lectora, puesto que ese texto tan mal manipulado dice… “Si permanecéis en mí y yo en vosotros…” Quizá debiéramos hacernos la pregunta ¿Estoy permaneciendo en Dios? ¿El permanece en mi? O más bien cada día ¿Salgo de sus caminos para ir por otros rumbos?</w:t>
      </w:r>
      <w:r w:rsidR="00661910">
        <w:t xml:space="preserve"> </w:t>
      </w:r>
    </w:p>
    <w:p w:rsidR="00A56D30" w:rsidRDefault="00A56D30" w:rsidP="00661910">
      <w:pPr>
        <w:jc w:val="both"/>
      </w:pPr>
      <w:r>
        <w:t>Amado hermano (a), Dios es maravillosamente Poderoso para hacer todas las cosas posibles, pero no es un Padre que responda caprichos y menos que regalonee a un hijo que está lejos de Él. Si muchas veces no recibimos respuestas a nuestras peticiones es porque primero no nos hemos puesto a cuenta con El.</w:t>
      </w:r>
      <w:r w:rsidR="00661910">
        <w:t xml:space="preserve"> </w:t>
      </w:r>
    </w:p>
    <w:p w:rsidR="00A56D30" w:rsidRDefault="00A56D30" w:rsidP="00661910">
      <w:pPr>
        <w:jc w:val="both"/>
      </w:pPr>
      <w:r>
        <w:t>Te invitamos a orar, a enderezar tu camino como cristiano o cristiana, a entregar tu vida completamente a Di</w:t>
      </w:r>
      <w:r w:rsidR="00661910">
        <w:t>os, El escuchará tu oración si</w:t>
      </w:r>
      <w:r>
        <w:t xml:space="preserve"> </w:t>
      </w:r>
      <w:r w:rsidR="00661910">
        <w:t>primero te pones a cuentas con El.</w:t>
      </w:r>
    </w:p>
    <w:p w:rsidR="00661910" w:rsidRDefault="00661910" w:rsidP="00661910">
      <w:pPr>
        <w:jc w:val="both"/>
      </w:pPr>
      <w:r>
        <w:t>Estás invitado para asistir cada día a la iglesia, de 16.00 a 21.00 horas, ahí estaremos orando, buscando estar a cuentas con Dios y pidiendo en Su voluntad, y seguro, El responderá.</w:t>
      </w:r>
    </w:p>
    <w:sectPr w:rsidR="00661910" w:rsidSect="00AE07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characterSpacingControl w:val="doNotCompress"/>
  <w:compat/>
  <w:rsids>
    <w:rsidRoot w:val="00957D06"/>
    <w:rsid w:val="00223D2C"/>
    <w:rsid w:val="00661910"/>
    <w:rsid w:val="007B31A7"/>
    <w:rsid w:val="00957D06"/>
    <w:rsid w:val="0099287B"/>
    <w:rsid w:val="00A5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957D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2020-04-25T23:44:00Z</dcterms:created>
  <dcterms:modified xsi:type="dcterms:W3CDTF">2020-04-26T03:55:00Z</dcterms:modified>
</cp:coreProperties>
</file>